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spacing w:line="360" w:lineRule="auto"/>
        <w:jc w:val="left"/>
        <w:rPr>
          <w:rFonts w:hint="default"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预付款保函示范文本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申请人：</w:t>
      </w:r>
    </w:p>
    <w:p>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受益人：</w:t>
      </w:r>
    </w:p>
    <w:p>
      <w:pPr>
        <w:spacing w:line="360" w:lineRule="auto"/>
        <w:rPr>
          <w:rFonts w:ascii="宋体" w:hAnsi="宋体" w:eastAsia="宋体"/>
          <w:sz w:val="24"/>
          <w:szCs w:val="24"/>
        </w:rPr>
      </w:pPr>
      <w:r>
        <w:rPr>
          <w:rFonts w:hint="eastAsia" w:ascii="宋体" w:hAnsi="宋体" w:eastAsia="宋体"/>
          <w:sz w:val="24"/>
          <w:szCs w:val="24"/>
        </w:rPr>
        <w:t xml:space="preserve">  地址：</w:t>
      </w:r>
    </w:p>
    <w:p>
      <w:pPr>
        <w:spacing w:line="360" w:lineRule="auto"/>
        <w:rPr>
          <w:rFonts w:ascii="宋体" w:hAnsi="宋体" w:eastAsia="宋体"/>
          <w:sz w:val="24"/>
          <w:szCs w:val="24"/>
        </w:rPr>
      </w:pPr>
      <w:r>
        <w:rPr>
          <w:rFonts w:hint="eastAsia" w:ascii="宋体" w:hAnsi="宋体" w:eastAsia="宋体"/>
          <w:sz w:val="24"/>
          <w:szCs w:val="24"/>
        </w:rPr>
        <w:t>开立人：</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pPr>
        <w:spacing w:line="360" w:lineRule="auto"/>
        <w:rPr>
          <w:rFonts w:ascii="宋体" w:hAnsi="宋体" w:eastAsia="宋体"/>
          <w:sz w:val="24"/>
          <w:szCs w:val="24"/>
        </w:rPr>
      </w:pPr>
      <w:r>
        <w:rPr>
          <w:rFonts w:ascii="宋体" w:hAnsi="宋体" w:eastAsia="宋体"/>
          <w:sz w:val="24"/>
          <w:szCs w:val="24"/>
        </w:rPr>
        <w:t xml:space="preserve"> </w:t>
      </w:r>
    </w:p>
    <w:p>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（以下简称“基础合同”），我方（即“开立人”）根据主合同了解到申请人为主合同项下之承包人，受益人为主合同项下之发包人，基于申请人</w:t>
      </w:r>
      <w:r>
        <w:rPr>
          <w:rFonts w:ascii="宋体" w:hAnsi="宋体" w:eastAsia="宋体"/>
          <w:sz w:val="24"/>
          <w:szCs w:val="24"/>
        </w:rPr>
        <w:t>的请求，我方同意就</w:t>
      </w:r>
      <w:r>
        <w:rPr>
          <w:rFonts w:hint="eastAsia" w:ascii="宋体" w:hAnsi="宋体" w:eastAsia="宋体"/>
          <w:sz w:val="24"/>
          <w:szCs w:val="24"/>
        </w:rPr>
        <w:t>申请人按照合同约定正确和合理地为合同目的使用预付款，</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一、本保函担保范围：申请人未按照合同约定正确和合理地为合同目的使用预付款，应当向贵方承担的违约责任和赔偿因此造成的损失、利息、律师费、诉讼费用等实现债权的费用。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发包人全额扣回预付款后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w:t>
      </w:r>
      <w:r>
        <w:rPr>
          <w:rFonts w:hint="eastAsia" w:ascii="宋体" w:hAnsi="宋体" w:eastAsia="宋体"/>
          <w:sz w:val="24"/>
          <w:szCs w:val="24"/>
          <w:lang w:eastAsia="zh-CN"/>
        </w:rPr>
        <w:t>，</w:t>
      </w:r>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w:t>
      </w:r>
      <w:r>
        <w:rPr>
          <w:rFonts w:hint="eastAsia" w:ascii="宋体" w:hAnsi="宋体" w:eastAsia="宋体"/>
          <w:sz w:val="24"/>
          <w:szCs w:val="24"/>
        </w:rPr>
        <w:t>基础</w:t>
      </w:r>
      <w:r>
        <w:rPr>
          <w:rFonts w:ascii="宋体" w:hAnsi="宋体" w:eastAsia="宋体"/>
          <w:sz w:val="24"/>
          <w:szCs w:val="24"/>
        </w:rPr>
        <w:t xml:space="preserve">合同不成立、不生效、无效、被撤销、被解除，不影响本保函的独立有效。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r>
        <w:rPr>
          <w:rFonts w:hint="eastAsia" w:ascii="宋体" w:hAnsi="宋体" w:eastAsia="宋体"/>
          <w:sz w:val="24"/>
          <w:szCs w:val="24"/>
        </w:rPr>
        <w:t xml:space="preserve">    开立时间：</w:t>
      </w:r>
      <w:r>
        <w:rPr>
          <w:rFonts w:ascii="宋体" w:hAnsi="宋体" w:eastAsia="宋体"/>
          <w:sz w:val="24"/>
          <w:szCs w:val="24"/>
        </w:rPr>
        <w:t xml:space="preserve">      年      月        日</w:t>
      </w:r>
    </w:p>
    <w:p>
      <w:pPr>
        <w:spacing w:line="360" w:lineRule="auto"/>
        <w:jc w:val="center"/>
        <w:rPr>
          <w:rFonts w:ascii="宋体" w:hAnsi="宋体" w:eastAsia="宋体"/>
          <w:b/>
          <w:bCs/>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0C810BBF"/>
    <w:rsid w:val="241C3DCB"/>
    <w:rsid w:val="3B7CEDB6"/>
    <w:rsid w:val="3D664810"/>
    <w:rsid w:val="3EAB0813"/>
    <w:rsid w:val="3F5B83F5"/>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2021-02-18T08:45:30Z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